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E74" w:rsidRPr="00682E74" w:rsidRDefault="00682E74" w:rsidP="00F40405">
      <w:pPr>
        <w:shd w:val="clear" w:color="auto" w:fill="FFFFFF"/>
        <w:ind w:firstLine="720"/>
        <w:jc w:val="both"/>
      </w:pPr>
      <w:r w:rsidRPr="00682E74">
        <w:t>В соответствии с замещаемой должностью ведущий специалист отдела материально-технического обеспечения, эксплуатации и ремонта</w:t>
      </w:r>
      <w:r w:rsidRPr="00682E74">
        <w:rPr>
          <w:bCs/>
          <w:color w:val="000000"/>
        </w:rPr>
        <w:t xml:space="preserve"> </w:t>
      </w:r>
      <w:r w:rsidRPr="00682E74">
        <w:rPr>
          <w:color w:val="000000"/>
          <w:spacing w:val="-3"/>
        </w:rPr>
        <w:t>обязан: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color w:val="FF0000"/>
          <w:sz w:val="24"/>
          <w:highlight w:val="yellow"/>
        </w:rPr>
      </w:pPr>
      <w:r w:rsidRPr="00682E74">
        <w:rPr>
          <w:sz w:val="24"/>
        </w:rPr>
        <w:t>организовывать и вести работу по соблюдению правил охраны труда и техники безопасности;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проводить инструктажи по технике безопасности (</w:t>
      </w:r>
      <w:proofErr w:type="gramStart"/>
      <w:r w:rsidRPr="00682E74">
        <w:rPr>
          <w:sz w:val="24"/>
        </w:rPr>
        <w:t>первичный</w:t>
      </w:r>
      <w:proofErr w:type="gramEnd"/>
      <w:r w:rsidRPr="00682E74">
        <w:rPr>
          <w:sz w:val="24"/>
        </w:rPr>
        <w:t>, текущие и другие виды инструктажей);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color w:val="FF0000"/>
          <w:sz w:val="24"/>
        </w:rPr>
        <w:t xml:space="preserve"> </w:t>
      </w:r>
      <w:r w:rsidRPr="00682E74">
        <w:rPr>
          <w:sz w:val="24"/>
        </w:rPr>
        <w:t>участвовать в проведении тематических занятий  по противопожарной безопасности, вести учетную документацию;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 xml:space="preserve">осуществлять </w:t>
      </w:r>
      <w:proofErr w:type="gramStart"/>
      <w:r w:rsidRPr="00682E74">
        <w:rPr>
          <w:sz w:val="24"/>
        </w:rPr>
        <w:t>контроль за</w:t>
      </w:r>
      <w:proofErr w:type="gramEnd"/>
      <w:r w:rsidRPr="00682E74">
        <w:rPr>
          <w:sz w:val="24"/>
        </w:rPr>
        <w:t xml:space="preserve"> соблюдением санитарных норм,  правил охраны труда и техники безопасности на рабочих местах сотрудников;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 xml:space="preserve">отслеживать состояние наглядной агитационной продукции, при необходимости принимать меры к ее обновлению; 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производить мониторинг цен на продукцию, товары и услуги для подготовки планов и графиков закупок для нужд суда;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отслеживать и проводить анализ используемых в работе подразделений суда товаров, их технических характеристик для предложений по закупкам наиболее качественных товаров и материальных запасов  для нужд суда;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 xml:space="preserve">аккумулировать сведения о качестве работы  специалистов обслуживающих организаций  и компаний (уборка внутренних помещений и состояние территории, прилегающей к зданию суда) для составления актов выполненных работ по соответствующим государственным контрактам; 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вести отчётность по содержанию, эксплуатации, техническому обслуживанию и ремонту служебного автотранспорта суда;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подготавливать документы для проведения обязательного страхования гражданской ответственности автотранспорта суда;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участвовать в проведении инвентаризации товарно-материальных ценностей суда;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 xml:space="preserve">участвовать в работе комиссии по проведению плановых осмотров технического состояния зданий, их систем и внешнего благоустройства суда (секретарь комиссии); 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sz w:val="24"/>
        </w:rPr>
      </w:pPr>
      <w:r w:rsidRPr="00682E74">
        <w:rPr>
          <w:sz w:val="24"/>
        </w:rPr>
        <w:t>участвовать в подготовке документов по списанию, утилизации и реализации основных средств и материальных запасов;</w:t>
      </w:r>
    </w:p>
    <w:p w:rsidR="00682E74" w:rsidRPr="00682E74" w:rsidRDefault="00682E74" w:rsidP="00F40405">
      <w:pPr>
        <w:pStyle w:val="3"/>
        <w:spacing w:line="240" w:lineRule="auto"/>
        <w:ind w:firstLine="709"/>
        <w:rPr>
          <w:color w:val="1F497D" w:themeColor="text2"/>
          <w:sz w:val="24"/>
        </w:rPr>
      </w:pPr>
      <w:r w:rsidRPr="00682E74">
        <w:rPr>
          <w:sz w:val="24"/>
        </w:rPr>
        <w:t>по поручению начальника отдела вести подготовительную работу с  документами для проведения государственных закупок на поставку товаров, выполнение работ, оказание услуг для нужд суда;</w:t>
      </w:r>
    </w:p>
    <w:p w:rsidR="00682E74" w:rsidRPr="00682E74" w:rsidRDefault="00682E74" w:rsidP="00F40405">
      <w:pPr>
        <w:pStyle w:val="3"/>
        <w:spacing w:line="240" w:lineRule="auto"/>
        <w:rPr>
          <w:sz w:val="24"/>
        </w:rPr>
      </w:pPr>
      <w:r w:rsidRPr="00682E74">
        <w:rPr>
          <w:sz w:val="24"/>
        </w:rPr>
        <w:t>при временном убытии главного специалиста отдела материально-технического обеспечения, эксплуатации и ремонта в отпуск, командировку или на лечение выполнять функции секретаря комиссии по организации закупок для нужд суда;</w:t>
      </w:r>
    </w:p>
    <w:p w:rsidR="00682E74" w:rsidRPr="00682E74" w:rsidRDefault="00682E74" w:rsidP="00F40405">
      <w:pPr>
        <w:pStyle w:val="3"/>
        <w:spacing w:line="240" w:lineRule="auto"/>
        <w:rPr>
          <w:sz w:val="24"/>
        </w:rPr>
      </w:pPr>
      <w:r w:rsidRPr="00682E74">
        <w:rPr>
          <w:sz w:val="24"/>
        </w:rPr>
        <w:t>подготавливать и направлять табельные отчеты по направлениям деятельности отдела материально-технического обеспечения, эксплуатации и ремонта в сроки и по формам, определенным Судебным департаментом при Верховном Суде Российской Федерации;</w:t>
      </w:r>
    </w:p>
    <w:p w:rsidR="00682E74" w:rsidRPr="00682E74" w:rsidRDefault="00682E74" w:rsidP="00F40405">
      <w:pPr>
        <w:pStyle w:val="3"/>
        <w:spacing w:line="240" w:lineRule="auto"/>
        <w:rPr>
          <w:sz w:val="24"/>
        </w:rPr>
      </w:pPr>
      <w:r w:rsidRPr="00682E74">
        <w:rPr>
          <w:sz w:val="24"/>
        </w:rPr>
        <w:t>подготавливать данные для составления заявок в Судебный департамент при Верховном Суде Российской Федерации на осуществление капитального и текущего ремонтов внутренних помещений, здания суда, прилегающей территории, приобретение основных средств, топливно-энергетических ресурсов;</w:t>
      </w:r>
    </w:p>
    <w:p w:rsidR="00AF7C14" w:rsidRPr="00682E74" w:rsidRDefault="00682E74" w:rsidP="00F40405">
      <w:pPr>
        <w:jc w:val="both"/>
      </w:pPr>
      <w:r w:rsidRPr="00682E74">
        <w:t>выполнять иные поручения и указания начальника отдела материально-технического обеспечения, эксплуатации и ремонта</w:t>
      </w:r>
      <w:r w:rsidR="00F40405">
        <w:t>.</w:t>
      </w:r>
      <w:bookmarkStart w:id="0" w:name="_GoBack"/>
      <w:bookmarkEnd w:id="0"/>
    </w:p>
    <w:sectPr w:rsidR="00AF7C14" w:rsidRPr="00682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032"/>
    <w:rsid w:val="0020079C"/>
    <w:rsid w:val="00277054"/>
    <w:rsid w:val="00555032"/>
    <w:rsid w:val="00682E74"/>
    <w:rsid w:val="00AF7C14"/>
    <w:rsid w:val="00DC2077"/>
    <w:rsid w:val="00F4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Indent 3"/>
    <w:basedOn w:val="a"/>
    <w:link w:val="30"/>
    <w:rsid w:val="00682E74"/>
    <w:pPr>
      <w:spacing w:line="360" w:lineRule="auto"/>
      <w:ind w:firstLine="540"/>
      <w:jc w:val="both"/>
    </w:pPr>
    <w:rPr>
      <w:sz w:val="32"/>
    </w:rPr>
  </w:style>
  <w:style w:type="character" w:customStyle="1" w:styleId="30">
    <w:name w:val="Основной текст с отступом 3 Знак"/>
    <w:basedOn w:val="a0"/>
    <w:link w:val="3"/>
    <w:rsid w:val="00682E74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077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Body Text Indent 3"/>
    <w:basedOn w:val="a"/>
    <w:link w:val="30"/>
    <w:rsid w:val="00682E74"/>
    <w:pPr>
      <w:spacing w:line="360" w:lineRule="auto"/>
      <w:ind w:firstLine="540"/>
      <w:jc w:val="both"/>
    </w:pPr>
    <w:rPr>
      <w:sz w:val="32"/>
    </w:rPr>
  </w:style>
  <w:style w:type="character" w:customStyle="1" w:styleId="30">
    <w:name w:val="Основной текст с отступом 3 Знак"/>
    <w:basedOn w:val="a0"/>
    <w:link w:val="3"/>
    <w:rsid w:val="00682E74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Ситникова Ю.Г.</dc:creator>
  <cp:keywords/>
  <dc:description/>
  <cp:lastModifiedBy>Ситникова Ю.Г.</cp:lastModifiedBy>
  <cp:revision>3</cp:revision>
  <dcterms:created xsi:type="dcterms:W3CDTF">2024-12-13T13:10:00Z</dcterms:created>
  <dcterms:modified xsi:type="dcterms:W3CDTF">2024-12-13T13:10:00Z</dcterms:modified>
</cp:coreProperties>
</file>